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0E1" w:rsidRPr="003E50E1" w:rsidRDefault="003E50E1" w:rsidP="003E50E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E50E1">
        <w:rPr>
          <w:rFonts w:ascii="Times New Roman" w:eastAsiaTheme="majorEastAsia" w:hAnsi="Times New Roman"/>
          <w:b/>
          <w:i/>
          <w:iCs/>
          <w:sz w:val="24"/>
          <w:szCs w:val="24"/>
        </w:rPr>
        <w:t>ТЕХНИЧЕСКОЕ ЗАДАНИЕ</w:t>
      </w:r>
    </w:p>
    <w:p w:rsidR="003E50E1" w:rsidRPr="003E50E1" w:rsidRDefault="003E50E1" w:rsidP="003E50E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3E50E1" w:rsidRPr="003E50E1" w:rsidRDefault="003E50E1" w:rsidP="003E50E1">
      <w:pPr>
        <w:spacing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3E50E1">
        <w:rPr>
          <w:rFonts w:ascii="Times New Roman" w:hAnsi="Times New Roman"/>
          <w:b/>
          <w:sz w:val="24"/>
          <w:szCs w:val="24"/>
        </w:rPr>
        <w:t>на поставку имплантатов стоматологических  для нужд ООО «Медсервис» в 2017 году</w:t>
      </w:r>
    </w:p>
    <w:p w:rsidR="003E50E1" w:rsidRPr="003E50E1" w:rsidRDefault="003E50E1" w:rsidP="003E50E1">
      <w:pPr>
        <w:spacing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E50E1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 Товару:</w:t>
      </w:r>
    </w:p>
    <w:p w:rsidR="003E50E1" w:rsidRPr="003E50E1" w:rsidRDefault="003E50E1" w:rsidP="003E5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0E1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3E50E1" w:rsidRPr="003E50E1" w:rsidRDefault="003E50E1" w:rsidP="003E5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0E1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E50E1" w:rsidRPr="003E50E1" w:rsidRDefault="003E50E1" w:rsidP="003E5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0E1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3E50E1" w:rsidRPr="003E50E1" w:rsidRDefault="003E50E1" w:rsidP="003E5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0E1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E50E1" w:rsidRPr="003E50E1" w:rsidRDefault="003E50E1" w:rsidP="003E5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0E1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E50E1" w:rsidRPr="003E50E1" w:rsidRDefault="003E50E1" w:rsidP="003E5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0E1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E50E1" w:rsidRPr="003E50E1" w:rsidRDefault="003E50E1" w:rsidP="003E5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0E1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</w:t>
      </w:r>
      <w:bookmarkStart w:id="0" w:name="_GoBack"/>
      <w:bookmarkEnd w:id="0"/>
      <w:r w:rsidRPr="003E50E1">
        <w:rPr>
          <w:rFonts w:ascii="Times New Roman" w:hAnsi="Times New Roman"/>
          <w:sz w:val="24"/>
          <w:szCs w:val="24"/>
        </w:rPr>
        <w:t>оком годности не менее 18 месяцев.</w:t>
      </w:r>
    </w:p>
    <w:p w:rsidR="003E50E1" w:rsidRPr="003E50E1" w:rsidRDefault="003E50E1" w:rsidP="003E5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0E1">
        <w:rPr>
          <w:rFonts w:ascii="Times New Roman" w:hAnsi="Times New Roman"/>
          <w:sz w:val="24"/>
          <w:szCs w:val="24"/>
        </w:rPr>
        <w:t xml:space="preserve">4) Продукция должна быть разрешена к применению на территории Российской Федерации. Наличие </w:t>
      </w:r>
      <w:r w:rsidRPr="003E50E1">
        <w:rPr>
          <w:rFonts w:ascii="Times New Roman" w:hAnsi="Times New Roman"/>
          <w:b/>
          <w:sz w:val="24"/>
          <w:szCs w:val="24"/>
          <w:highlight w:val="yellow"/>
        </w:rPr>
        <w:t>РЕГИСТРАЦИОННОГО УДОСТОВЕРЕНИЯ</w:t>
      </w:r>
      <w:r w:rsidRPr="003E50E1">
        <w:rPr>
          <w:rFonts w:ascii="Times New Roman" w:hAnsi="Times New Roman"/>
          <w:b/>
          <w:sz w:val="24"/>
          <w:szCs w:val="24"/>
        </w:rPr>
        <w:t xml:space="preserve"> </w:t>
      </w:r>
      <w:r w:rsidRPr="003E50E1">
        <w:rPr>
          <w:rFonts w:ascii="Times New Roman" w:hAnsi="Times New Roman"/>
          <w:sz w:val="24"/>
          <w:szCs w:val="24"/>
        </w:rPr>
        <w:t>обязательно.</w:t>
      </w:r>
    </w:p>
    <w:p w:rsidR="003E50E1" w:rsidRPr="003E50E1" w:rsidRDefault="003E50E1" w:rsidP="003E50E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0E1">
        <w:rPr>
          <w:rFonts w:ascii="Times New Roman" w:hAnsi="Times New Roman"/>
          <w:sz w:val="24"/>
          <w:szCs w:val="24"/>
        </w:rPr>
        <w:t>Данные имплантаты используются для оказания платных медицинских услуг.  Производитель и качество имплантатов определяется строго пациентом, поэтому замена на эквивалент не возможна.</w:t>
      </w:r>
    </w:p>
    <w:tbl>
      <w:tblPr>
        <w:tblpPr w:leftFromText="180" w:rightFromText="180" w:vertAnchor="text" w:horzAnchor="margin" w:tblpX="108" w:tblpY="47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850"/>
        <w:gridCol w:w="993"/>
        <w:gridCol w:w="9355"/>
      </w:tblGrid>
      <w:tr w:rsidR="00A36DD2" w:rsidRPr="003E50E1" w:rsidTr="003806EB">
        <w:tc>
          <w:tcPr>
            <w:tcW w:w="817" w:type="dxa"/>
            <w:shd w:val="clear" w:color="auto" w:fill="00FFFF"/>
            <w:vAlign w:val="center"/>
          </w:tcPr>
          <w:p w:rsidR="00A36DD2" w:rsidRPr="003E50E1" w:rsidRDefault="00A36DD2" w:rsidP="003806E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A36DD2" w:rsidRPr="003E50E1" w:rsidRDefault="00A36DD2" w:rsidP="003806E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A36DD2" w:rsidRPr="003E50E1" w:rsidRDefault="00A36DD2" w:rsidP="003806E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00FFFF"/>
            <w:vAlign w:val="center"/>
          </w:tcPr>
          <w:p w:rsidR="00A36DD2" w:rsidRPr="003E50E1" w:rsidRDefault="00A36DD2" w:rsidP="003806E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9355" w:type="dxa"/>
            <w:shd w:val="clear" w:color="auto" w:fill="00FFFF"/>
            <w:vAlign w:val="center"/>
          </w:tcPr>
          <w:p w:rsidR="00A36DD2" w:rsidRPr="003E50E1" w:rsidRDefault="00A36DD2" w:rsidP="003806E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</w:tr>
      <w:tr w:rsidR="00090F3D" w:rsidRPr="003E50E1" w:rsidTr="00D14107">
        <w:tc>
          <w:tcPr>
            <w:tcW w:w="817" w:type="dxa"/>
            <w:vAlign w:val="center"/>
          </w:tcPr>
          <w:p w:rsidR="00090F3D" w:rsidRPr="003E50E1" w:rsidRDefault="00090F3D" w:rsidP="00090F3D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090F3D" w:rsidRPr="003E50E1" w:rsidRDefault="00090F3D" w:rsidP="009310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t>Имплантат c внутренним соединением 3,8 х 15 мм.</w:t>
            </w: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TLR 3815</w:t>
            </w:r>
          </w:p>
        </w:tc>
        <w:tc>
          <w:tcPr>
            <w:tcW w:w="850" w:type="dxa"/>
            <w:vAlign w:val="center"/>
          </w:tcPr>
          <w:p w:rsidR="00090F3D" w:rsidRPr="003E50E1" w:rsidRDefault="00090F3D" w:rsidP="00090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E5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090F3D" w:rsidRPr="003E50E1" w:rsidRDefault="00090F3D" w:rsidP="00090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5" w:type="dxa"/>
          </w:tcPr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Корневидный имплантат с контрфорсной резьбой и внутренним шестигранным соединением. Технология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микроканальцев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Laser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Lok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применена на шейке имплантата. Состав: сплав титана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-6</w:t>
            </w:r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AI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-4</w:t>
            </w:r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Имплантат поставляется в комплекте с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абатментом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и заглушкой.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BioHorisons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Implant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Systems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Inc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., США</w:t>
            </w:r>
          </w:p>
          <w:p w:rsidR="00090F3D" w:rsidRPr="003E50E1" w:rsidRDefault="00090F3D" w:rsidP="00483273">
            <w:pPr>
              <w:pStyle w:val="style13224787530000000817msonormal"/>
              <w:shd w:val="clear" w:color="auto" w:fill="FFFFFF"/>
              <w:spacing w:before="0" w:after="0"/>
              <w:jc w:val="both"/>
              <w:rPr>
                <w:rFonts w:cs="Times New Roman"/>
              </w:rPr>
            </w:pPr>
          </w:p>
        </w:tc>
      </w:tr>
      <w:tr w:rsidR="00090F3D" w:rsidRPr="003E50E1" w:rsidTr="00090F3D">
        <w:tc>
          <w:tcPr>
            <w:tcW w:w="817" w:type="dxa"/>
            <w:vAlign w:val="center"/>
          </w:tcPr>
          <w:p w:rsidR="00090F3D" w:rsidRPr="003E50E1" w:rsidRDefault="00090F3D" w:rsidP="00090F3D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090F3D" w:rsidRPr="003E50E1" w:rsidRDefault="00090F3D" w:rsidP="009310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t>Имплантат с внутренним соединением 3,8 х 10,5 мм.</w:t>
            </w: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TLR 3810</w:t>
            </w:r>
          </w:p>
        </w:tc>
        <w:tc>
          <w:tcPr>
            <w:tcW w:w="850" w:type="dxa"/>
            <w:vAlign w:val="center"/>
          </w:tcPr>
          <w:p w:rsidR="00090F3D" w:rsidRPr="003E50E1" w:rsidRDefault="00090F3D" w:rsidP="00090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E50E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090F3D" w:rsidRPr="003E50E1" w:rsidRDefault="00090F3D" w:rsidP="00090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0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Корневидный имплантат с контрфорсной резьбой и внутренним шестигранным соединением. Технология </w:t>
            </w:r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Laser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Lok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применена на шейке имплантата.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Состав: сплав титана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Ti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-6</w:t>
            </w:r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AI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-4</w:t>
            </w:r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Имплантат поставляется в комплекте с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абатментом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и заглушкой.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BioHorisons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Implant Systems, Inc., 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</w:p>
        </w:tc>
      </w:tr>
      <w:tr w:rsidR="00090F3D" w:rsidRPr="003E50E1" w:rsidTr="00090F3D">
        <w:tc>
          <w:tcPr>
            <w:tcW w:w="817" w:type="dxa"/>
            <w:vAlign w:val="center"/>
          </w:tcPr>
          <w:p w:rsidR="00090F3D" w:rsidRPr="003E50E1" w:rsidRDefault="00090F3D" w:rsidP="00090F3D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vAlign w:val="center"/>
          </w:tcPr>
          <w:p w:rsidR="00090F3D" w:rsidRPr="003E50E1" w:rsidRDefault="00090F3D" w:rsidP="009310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Имплантат с внутренним </w:t>
            </w: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соединением 3,8 х 12 мм.</w:t>
            </w: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TLR 3812</w:t>
            </w:r>
          </w:p>
        </w:tc>
        <w:tc>
          <w:tcPr>
            <w:tcW w:w="850" w:type="dxa"/>
            <w:vAlign w:val="center"/>
          </w:tcPr>
          <w:p w:rsidR="00090F3D" w:rsidRPr="003E50E1" w:rsidRDefault="00090F3D" w:rsidP="00090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E50E1"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090F3D" w:rsidRPr="003E50E1" w:rsidRDefault="00090F3D" w:rsidP="00090F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0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Корневидный имплантат с контрфорсной резьбой и внутренним шестигранным 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соединением. Технология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Laser-Lok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применена на шейке имплантата.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Состав: сплав титана Ti-6AI-4V.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Имплантат поставляется в комплекте с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абатментом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и заглушкой.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BioHorisons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Implant Systems, Inc., 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</w:p>
        </w:tc>
      </w:tr>
      <w:tr w:rsidR="00090F3D" w:rsidRPr="003E50E1" w:rsidTr="00090F3D">
        <w:tc>
          <w:tcPr>
            <w:tcW w:w="817" w:type="dxa"/>
            <w:vAlign w:val="center"/>
          </w:tcPr>
          <w:p w:rsidR="00090F3D" w:rsidRPr="003E50E1" w:rsidRDefault="00090F3D" w:rsidP="00090F3D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vAlign w:val="center"/>
          </w:tcPr>
          <w:p w:rsidR="00090F3D" w:rsidRPr="003E50E1" w:rsidRDefault="00090F3D" w:rsidP="009310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t>Имплантат с внутренним соединением 4,6 х12 мм.</w:t>
            </w: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TLR 4612</w:t>
            </w:r>
          </w:p>
        </w:tc>
        <w:tc>
          <w:tcPr>
            <w:tcW w:w="850" w:type="dxa"/>
            <w:vAlign w:val="center"/>
          </w:tcPr>
          <w:p w:rsidR="00090F3D" w:rsidRPr="003E50E1" w:rsidRDefault="00090F3D" w:rsidP="00090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E5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090F3D" w:rsidRPr="003E50E1" w:rsidRDefault="00090F3D" w:rsidP="00090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5" w:type="dxa"/>
          </w:tcPr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Корневидный имплантат с контрфорсной резьбой и внутренним шестигранным соединением. Технология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Laser-Lok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применена на шейке имплантата.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Состав: сплав титана Ti-6AI-4V.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Имплантат поставляется в комплекте с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абатментом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и заглушкой.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BioHorisons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Implant Systems, Inc., 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</w:p>
        </w:tc>
      </w:tr>
      <w:tr w:rsidR="00090F3D" w:rsidRPr="003E50E1" w:rsidTr="00090F3D">
        <w:tc>
          <w:tcPr>
            <w:tcW w:w="817" w:type="dxa"/>
            <w:vAlign w:val="center"/>
          </w:tcPr>
          <w:p w:rsidR="00090F3D" w:rsidRPr="003E50E1" w:rsidRDefault="00090F3D" w:rsidP="00090F3D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vAlign w:val="center"/>
          </w:tcPr>
          <w:p w:rsidR="00090F3D" w:rsidRPr="003E50E1" w:rsidRDefault="00090F3D" w:rsidP="009310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t>Имплантат с внутренним соединением 4,6 х 10,5 мм.</w:t>
            </w: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TLR 4610</w:t>
            </w:r>
          </w:p>
        </w:tc>
        <w:tc>
          <w:tcPr>
            <w:tcW w:w="850" w:type="dxa"/>
            <w:vAlign w:val="center"/>
          </w:tcPr>
          <w:p w:rsidR="00090F3D" w:rsidRPr="003E50E1" w:rsidRDefault="00090F3D" w:rsidP="00090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E5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090F3D" w:rsidRPr="003E50E1" w:rsidRDefault="00090F3D" w:rsidP="00090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5" w:type="dxa"/>
          </w:tcPr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Корневидный имплантат с контрфорсной резьбой и внутренним шестигранным соединением. Технология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Laser-Lok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применена на шейке имплантата.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Состав: сплав титана Ti-6AI-4V.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Имплантат поставляется  в комплекте с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абатментом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и заглушкой.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BioHorisons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Implant Systems, Inc., 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</w:p>
        </w:tc>
      </w:tr>
      <w:tr w:rsidR="00090F3D" w:rsidRPr="003E50E1" w:rsidTr="00D14107">
        <w:tc>
          <w:tcPr>
            <w:tcW w:w="817" w:type="dxa"/>
            <w:vAlign w:val="center"/>
          </w:tcPr>
          <w:p w:rsidR="00090F3D" w:rsidRPr="003E50E1" w:rsidRDefault="00090F3D" w:rsidP="00090F3D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vAlign w:val="center"/>
          </w:tcPr>
          <w:p w:rsidR="00090F3D" w:rsidRPr="003E50E1" w:rsidRDefault="00090F3D" w:rsidP="009310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t>Имплантат с внутренним соединением 4,6 х 9 мм.</w:t>
            </w: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TLR 4609</w:t>
            </w:r>
          </w:p>
        </w:tc>
        <w:tc>
          <w:tcPr>
            <w:tcW w:w="850" w:type="dxa"/>
            <w:vAlign w:val="center"/>
          </w:tcPr>
          <w:p w:rsidR="00090F3D" w:rsidRPr="003E50E1" w:rsidRDefault="00090F3D" w:rsidP="00090F3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E5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090F3D" w:rsidRPr="003E50E1" w:rsidRDefault="00090F3D" w:rsidP="00090F3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5" w:type="dxa"/>
          </w:tcPr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Корневидный имплантат с контрфорсной резьбой  и внутренним шестигранным соединением. Технология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Laser-Lok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применена на шейке имплантата.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Состав: сплав титана Ti-6AI-4V.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Имплантат поставляется с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абатментом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и заглушкой.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BioHorisons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Implant Systems, Inc., 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</w:p>
        </w:tc>
      </w:tr>
      <w:tr w:rsidR="00090F3D" w:rsidRPr="003E50E1" w:rsidTr="00D14107">
        <w:tc>
          <w:tcPr>
            <w:tcW w:w="817" w:type="dxa"/>
            <w:vAlign w:val="center"/>
          </w:tcPr>
          <w:p w:rsidR="00090F3D" w:rsidRPr="003E50E1" w:rsidRDefault="00090F3D" w:rsidP="00090F3D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977" w:type="dxa"/>
            <w:vAlign w:val="center"/>
          </w:tcPr>
          <w:p w:rsidR="00090F3D" w:rsidRPr="003E50E1" w:rsidRDefault="00090F3D" w:rsidP="009310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t>Имплантат с внутренним соединением 3,8 х 9 мм.</w:t>
            </w:r>
            <w:r w:rsidRPr="003E50E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TLR 3809</w:t>
            </w:r>
          </w:p>
        </w:tc>
        <w:tc>
          <w:tcPr>
            <w:tcW w:w="850" w:type="dxa"/>
            <w:vAlign w:val="center"/>
          </w:tcPr>
          <w:p w:rsidR="00090F3D" w:rsidRPr="003E50E1" w:rsidRDefault="00090F3D" w:rsidP="00090F3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E5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090F3D" w:rsidRPr="003E50E1" w:rsidRDefault="00090F3D" w:rsidP="00090F3D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5" w:type="dxa"/>
          </w:tcPr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Корневидный имплантат с контрфорсной резьбой и внутренним шестигранным соединением. Технология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Laser-Lok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применена на шейке имплантата. 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Состав: сплав титана Ti-6AI-4V.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Имплантат поставляется с </w:t>
            </w: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абатментом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 xml:space="preserve"> и заглушкой.</w:t>
            </w:r>
          </w:p>
          <w:p w:rsidR="00090F3D" w:rsidRPr="003E50E1" w:rsidRDefault="00090F3D" w:rsidP="00090F3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BioHorisons</w:t>
            </w:r>
            <w:proofErr w:type="spellEnd"/>
            <w:r w:rsidRPr="003E50E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Implant Systems, Inc., </w:t>
            </w:r>
            <w:r w:rsidRPr="003E50E1">
              <w:rPr>
                <w:rFonts w:ascii="Times New Roman" w:hAnsi="Times New Roman"/>
                <w:bCs/>
                <w:sz w:val="24"/>
                <w:szCs w:val="24"/>
              </w:rPr>
              <w:t>США</w:t>
            </w:r>
          </w:p>
        </w:tc>
      </w:tr>
    </w:tbl>
    <w:p w:rsidR="00361BB6" w:rsidRPr="003E50E1" w:rsidRDefault="00361BB6" w:rsidP="00BF6555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sectPr w:rsidR="00361BB6" w:rsidRPr="003E50E1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6FA3"/>
    <w:rsid w:val="00090F3D"/>
    <w:rsid w:val="000C3F42"/>
    <w:rsid w:val="000C4471"/>
    <w:rsid w:val="000C53A6"/>
    <w:rsid w:val="00160B8C"/>
    <w:rsid w:val="001F3EFC"/>
    <w:rsid w:val="002177F3"/>
    <w:rsid w:val="00264210"/>
    <w:rsid w:val="00273334"/>
    <w:rsid w:val="002978E9"/>
    <w:rsid w:val="002E1856"/>
    <w:rsid w:val="002F52AD"/>
    <w:rsid w:val="002F7ED3"/>
    <w:rsid w:val="00361BB6"/>
    <w:rsid w:val="003806EB"/>
    <w:rsid w:val="003A3966"/>
    <w:rsid w:val="003E50E1"/>
    <w:rsid w:val="00411EE9"/>
    <w:rsid w:val="004820C0"/>
    <w:rsid w:val="00502B1B"/>
    <w:rsid w:val="00555512"/>
    <w:rsid w:val="005C69EA"/>
    <w:rsid w:val="006073B2"/>
    <w:rsid w:val="0063420C"/>
    <w:rsid w:val="006556EC"/>
    <w:rsid w:val="006C3745"/>
    <w:rsid w:val="006F49CC"/>
    <w:rsid w:val="007048AF"/>
    <w:rsid w:val="00757EE5"/>
    <w:rsid w:val="00763151"/>
    <w:rsid w:val="00776F05"/>
    <w:rsid w:val="008172C8"/>
    <w:rsid w:val="008223EC"/>
    <w:rsid w:val="0087726C"/>
    <w:rsid w:val="00884C30"/>
    <w:rsid w:val="008919AE"/>
    <w:rsid w:val="008A008A"/>
    <w:rsid w:val="008F0CAF"/>
    <w:rsid w:val="00931031"/>
    <w:rsid w:val="009435E0"/>
    <w:rsid w:val="009B2D8D"/>
    <w:rsid w:val="009C6F01"/>
    <w:rsid w:val="00A249C8"/>
    <w:rsid w:val="00A36DD2"/>
    <w:rsid w:val="00A65B58"/>
    <w:rsid w:val="00A710E5"/>
    <w:rsid w:val="00A737C6"/>
    <w:rsid w:val="00AB35D9"/>
    <w:rsid w:val="00B03963"/>
    <w:rsid w:val="00B64796"/>
    <w:rsid w:val="00BF6555"/>
    <w:rsid w:val="00BF68BE"/>
    <w:rsid w:val="00C154CC"/>
    <w:rsid w:val="00C154DF"/>
    <w:rsid w:val="00C15B25"/>
    <w:rsid w:val="00C675E7"/>
    <w:rsid w:val="00D13AF6"/>
    <w:rsid w:val="00D80C0F"/>
    <w:rsid w:val="00D93885"/>
    <w:rsid w:val="00DA5781"/>
    <w:rsid w:val="00DB0057"/>
    <w:rsid w:val="00E05EDE"/>
    <w:rsid w:val="00E120E6"/>
    <w:rsid w:val="00E17798"/>
    <w:rsid w:val="00E52995"/>
    <w:rsid w:val="00E82FA1"/>
    <w:rsid w:val="00E94473"/>
    <w:rsid w:val="00EE73F2"/>
    <w:rsid w:val="00F209A1"/>
    <w:rsid w:val="00F2207E"/>
    <w:rsid w:val="00F25134"/>
    <w:rsid w:val="00F25548"/>
    <w:rsid w:val="00F31CC2"/>
    <w:rsid w:val="00F35576"/>
    <w:rsid w:val="00F374BA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5B5E4-0C9A-4926-B2F9-7C66AB386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cp:lastPrinted>2016-11-19T08:16:00Z</cp:lastPrinted>
  <dcterms:created xsi:type="dcterms:W3CDTF">2015-09-11T03:08:00Z</dcterms:created>
  <dcterms:modified xsi:type="dcterms:W3CDTF">2017-09-06T05:19:00Z</dcterms:modified>
</cp:coreProperties>
</file>